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408" w:rsidRPr="00A8459C" w:rsidRDefault="00283408" w:rsidP="00A8459C">
      <w:pPr>
        <w:spacing w:after="0"/>
        <w:jc w:val="center"/>
        <w:rPr>
          <w:rFonts w:ascii="Arial" w:hAnsi="Arial" w:cs="Arial"/>
          <w:b/>
          <w:i/>
          <w:sz w:val="32"/>
          <w:szCs w:val="32"/>
        </w:rPr>
      </w:pPr>
      <w:smartTag w:uri="urn:schemas-microsoft-com:office:smarttags" w:element="place">
        <w:r w:rsidRPr="00A8459C">
          <w:rPr>
            <w:rFonts w:ascii="Arial" w:hAnsi="Arial" w:cs="Arial"/>
            <w:b/>
            <w:i/>
            <w:sz w:val="32"/>
            <w:szCs w:val="32"/>
          </w:rPr>
          <w:t>Lakeside</w:t>
        </w:r>
      </w:smartTag>
      <w:r w:rsidRPr="00A8459C">
        <w:rPr>
          <w:rFonts w:ascii="Arial" w:hAnsi="Arial" w:cs="Arial"/>
          <w:b/>
          <w:i/>
          <w:sz w:val="32"/>
          <w:szCs w:val="32"/>
        </w:rPr>
        <w:t xml:space="preserve"> Medical Centre</w:t>
      </w:r>
    </w:p>
    <w:p w:rsidR="00283408" w:rsidRDefault="00283408" w:rsidP="00A8459C">
      <w:pPr>
        <w:spacing w:after="0"/>
        <w:jc w:val="center"/>
        <w:rPr>
          <w:rFonts w:ascii="Arial" w:hAnsi="Arial" w:cs="Arial"/>
          <w:b/>
          <w:i/>
          <w:sz w:val="32"/>
          <w:szCs w:val="32"/>
        </w:rPr>
      </w:pPr>
      <w:r w:rsidRPr="00A8459C">
        <w:rPr>
          <w:rFonts w:ascii="Arial" w:hAnsi="Arial" w:cs="Arial"/>
          <w:b/>
          <w:i/>
          <w:sz w:val="32"/>
          <w:szCs w:val="32"/>
        </w:rPr>
        <w:t>Patient Participation Group</w:t>
      </w:r>
    </w:p>
    <w:p w:rsidR="00283408" w:rsidRDefault="00283408" w:rsidP="00A8459C">
      <w:pPr>
        <w:spacing w:after="0"/>
        <w:jc w:val="center"/>
        <w:rPr>
          <w:rFonts w:ascii="Arial" w:hAnsi="Arial" w:cs="Arial"/>
          <w:b/>
          <w:i/>
          <w:sz w:val="32"/>
          <w:szCs w:val="32"/>
        </w:rPr>
      </w:pPr>
    </w:p>
    <w:p w:rsidR="00283408" w:rsidRDefault="00283408" w:rsidP="00A8459C">
      <w:pPr>
        <w:spacing w:after="0"/>
        <w:jc w:val="center"/>
        <w:rPr>
          <w:rFonts w:ascii="Arial" w:hAnsi="Arial" w:cs="Arial"/>
          <w:b/>
          <w:sz w:val="24"/>
          <w:szCs w:val="24"/>
        </w:rPr>
      </w:pPr>
      <w:r>
        <w:rPr>
          <w:rFonts w:ascii="Arial" w:hAnsi="Arial" w:cs="Arial"/>
          <w:b/>
          <w:sz w:val="24"/>
          <w:szCs w:val="24"/>
        </w:rPr>
        <w:t>Minutes of Meeting Held on 9</w:t>
      </w:r>
      <w:r w:rsidRPr="00A8459C">
        <w:rPr>
          <w:rFonts w:ascii="Arial" w:hAnsi="Arial" w:cs="Arial"/>
          <w:b/>
          <w:sz w:val="24"/>
          <w:szCs w:val="24"/>
          <w:vertAlign w:val="superscript"/>
        </w:rPr>
        <w:t>th</w:t>
      </w:r>
      <w:r>
        <w:rPr>
          <w:rFonts w:ascii="Arial" w:hAnsi="Arial" w:cs="Arial"/>
          <w:b/>
          <w:sz w:val="24"/>
          <w:szCs w:val="24"/>
        </w:rPr>
        <w:t xml:space="preserve"> December 2014</w:t>
      </w:r>
    </w:p>
    <w:p w:rsidR="00283408" w:rsidRDefault="00283408" w:rsidP="00A8459C">
      <w:pPr>
        <w:spacing w:after="0"/>
        <w:jc w:val="center"/>
        <w:rPr>
          <w:rFonts w:ascii="Arial" w:hAnsi="Arial" w:cs="Arial"/>
          <w:b/>
          <w:sz w:val="24"/>
          <w:szCs w:val="24"/>
        </w:rPr>
      </w:pPr>
      <w:r>
        <w:rPr>
          <w:rFonts w:ascii="Arial" w:hAnsi="Arial" w:cs="Arial"/>
          <w:b/>
          <w:sz w:val="24"/>
          <w:szCs w:val="24"/>
        </w:rPr>
        <w:t>17:00 Perton Library</w:t>
      </w:r>
    </w:p>
    <w:p w:rsidR="00283408" w:rsidRDefault="00283408" w:rsidP="00A8459C">
      <w:pPr>
        <w:spacing w:after="0"/>
        <w:jc w:val="center"/>
        <w:rPr>
          <w:rFonts w:ascii="Arial" w:hAnsi="Arial" w:cs="Arial"/>
          <w:b/>
          <w:sz w:val="24"/>
          <w:szCs w:val="24"/>
        </w:rPr>
      </w:pPr>
    </w:p>
    <w:p w:rsidR="00283408" w:rsidRDefault="00283408" w:rsidP="00A8459C">
      <w:pPr>
        <w:spacing w:after="0"/>
        <w:rPr>
          <w:rFonts w:ascii="Arial" w:hAnsi="Arial" w:cs="Arial"/>
          <w:sz w:val="24"/>
          <w:szCs w:val="24"/>
        </w:rPr>
      </w:pPr>
      <w:r>
        <w:rPr>
          <w:rFonts w:ascii="Arial" w:hAnsi="Arial" w:cs="Arial"/>
          <w:b/>
          <w:sz w:val="24"/>
          <w:szCs w:val="24"/>
        </w:rPr>
        <w:t>Present:</w:t>
      </w:r>
      <w:r>
        <w:rPr>
          <w:rFonts w:ascii="Arial" w:hAnsi="Arial" w:cs="Arial"/>
          <w:b/>
          <w:sz w:val="24"/>
          <w:szCs w:val="24"/>
        </w:rPr>
        <w:tab/>
      </w:r>
      <w:r>
        <w:rPr>
          <w:rFonts w:ascii="Arial" w:hAnsi="Arial" w:cs="Arial"/>
          <w:sz w:val="24"/>
          <w:szCs w:val="24"/>
        </w:rPr>
        <w:t>Terrence Birch (TB)</w:t>
      </w:r>
    </w:p>
    <w:p w:rsidR="00283408" w:rsidRDefault="00283408" w:rsidP="00A8459C">
      <w:pPr>
        <w:spacing w:after="0"/>
        <w:rPr>
          <w:rFonts w:ascii="Arial" w:hAnsi="Arial" w:cs="Arial"/>
          <w:sz w:val="24"/>
          <w:szCs w:val="24"/>
        </w:rPr>
      </w:pPr>
      <w:r>
        <w:rPr>
          <w:rFonts w:ascii="Arial" w:hAnsi="Arial" w:cs="Arial"/>
          <w:sz w:val="24"/>
          <w:szCs w:val="24"/>
        </w:rPr>
        <w:tab/>
      </w:r>
      <w:r>
        <w:rPr>
          <w:rFonts w:ascii="Arial" w:hAnsi="Arial" w:cs="Arial"/>
          <w:sz w:val="24"/>
          <w:szCs w:val="24"/>
        </w:rPr>
        <w:tab/>
        <w:t>Barbara Boxley (BB)</w:t>
      </w:r>
    </w:p>
    <w:p w:rsidR="00283408" w:rsidRDefault="00283408" w:rsidP="00A8459C">
      <w:pPr>
        <w:spacing w:after="0"/>
        <w:rPr>
          <w:rFonts w:ascii="Arial" w:hAnsi="Arial" w:cs="Arial"/>
          <w:sz w:val="24"/>
          <w:szCs w:val="24"/>
        </w:rPr>
      </w:pPr>
      <w:r>
        <w:rPr>
          <w:rFonts w:ascii="Arial" w:hAnsi="Arial" w:cs="Arial"/>
          <w:sz w:val="24"/>
          <w:szCs w:val="24"/>
        </w:rPr>
        <w:tab/>
      </w:r>
      <w:r>
        <w:rPr>
          <w:rFonts w:ascii="Arial" w:hAnsi="Arial" w:cs="Arial"/>
          <w:sz w:val="24"/>
          <w:szCs w:val="24"/>
        </w:rPr>
        <w:tab/>
        <w:t>Emma Cubberley (EC) (Minute Taker)</w:t>
      </w:r>
    </w:p>
    <w:p w:rsidR="00283408" w:rsidRDefault="00283408" w:rsidP="00A8459C">
      <w:pPr>
        <w:spacing w:after="0"/>
        <w:rPr>
          <w:rFonts w:ascii="Arial" w:hAnsi="Arial" w:cs="Arial"/>
          <w:sz w:val="24"/>
          <w:szCs w:val="24"/>
        </w:rPr>
      </w:pPr>
      <w:r>
        <w:rPr>
          <w:rFonts w:ascii="Arial" w:hAnsi="Arial" w:cs="Arial"/>
          <w:sz w:val="24"/>
          <w:szCs w:val="24"/>
        </w:rPr>
        <w:tab/>
      </w:r>
      <w:r>
        <w:rPr>
          <w:rFonts w:ascii="Arial" w:hAnsi="Arial" w:cs="Arial"/>
          <w:sz w:val="24"/>
          <w:szCs w:val="24"/>
        </w:rPr>
        <w:tab/>
        <w:t>Nick Jarvis (NJ)</w:t>
      </w:r>
    </w:p>
    <w:p w:rsidR="00283408" w:rsidRDefault="00283408" w:rsidP="00A8459C">
      <w:pPr>
        <w:spacing w:after="0"/>
        <w:rPr>
          <w:rFonts w:ascii="Arial" w:hAnsi="Arial" w:cs="Arial"/>
          <w:sz w:val="24"/>
          <w:szCs w:val="24"/>
        </w:rPr>
      </w:pPr>
      <w:r>
        <w:rPr>
          <w:rFonts w:ascii="Arial" w:hAnsi="Arial" w:cs="Arial"/>
          <w:sz w:val="24"/>
          <w:szCs w:val="24"/>
        </w:rPr>
        <w:tab/>
      </w:r>
      <w:r>
        <w:rPr>
          <w:rFonts w:ascii="Arial" w:hAnsi="Arial" w:cs="Arial"/>
          <w:sz w:val="24"/>
          <w:szCs w:val="24"/>
        </w:rPr>
        <w:tab/>
        <w:t>Katie Mackintosh (KM)</w:t>
      </w:r>
    </w:p>
    <w:p w:rsidR="00283408" w:rsidRDefault="00283408" w:rsidP="00A8459C">
      <w:pPr>
        <w:spacing w:after="0"/>
        <w:rPr>
          <w:rFonts w:ascii="Arial" w:hAnsi="Arial" w:cs="Arial"/>
          <w:sz w:val="24"/>
          <w:szCs w:val="24"/>
        </w:rPr>
      </w:pPr>
      <w:r>
        <w:rPr>
          <w:rFonts w:ascii="Arial" w:hAnsi="Arial" w:cs="Arial"/>
          <w:sz w:val="24"/>
          <w:szCs w:val="24"/>
        </w:rPr>
        <w:tab/>
      </w:r>
      <w:r>
        <w:rPr>
          <w:rFonts w:ascii="Arial" w:hAnsi="Arial" w:cs="Arial"/>
          <w:sz w:val="24"/>
          <w:szCs w:val="24"/>
        </w:rPr>
        <w:tab/>
        <w:t>Jane Oakley (JO)</w:t>
      </w:r>
    </w:p>
    <w:p w:rsidR="00283408" w:rsidRDefault="00283408" w:rsidP="00A8459C">
      <w:pPr>
        <w:spacing w:after="0"/>
        <w:rPr>
          <w:rFonts w:ascii="Arial" w:hAnsi="Arial" w:cs="Arial"/>
          <w:sz w:val="24"/>
          <w:szCs w:val="24"/>
        </w:rPr>
      </w:pPr>
      <w:r>
        <w:rPr>
          <w:rFonts w:ascii="Arial" w:hAnsi="Arial" w:cs="Arial"/>
          <w:sz w:val="24"/>
          <w:szCs w:val="24"/>
        </w:rPr>
        <w:tab/>
      </w:r>
      <w:r>
        <w:rPr>
          <w:rFonts w:ascii="Arial" w:hAnsi="Arial" w:cs="Arial"/>
          <w:sz w:val="24"/>
          <w:szCs w:val="24"/>
        </w:rPr>
        <w:tab/>
        <w:t>Jan Playford (JP)</w:t>
      </w:r>
    </w:p>
    <w:p w:rsidR="00283408" w:rsidRDefault="00283408" w:rsidP="00A8459C">
      <w:pPr>
        <w:spacing w:after="0"/>
        <w:rPr>
          <w:rFonts w:ascii="Arial" w:hAnsi="Arial" w:cs="Arial"/>
          <w:sz w:val="24"/>
          <w:szCs w:val="24"/>
        </w:rPr>
      </w:pPr>
      <w:r>
        <w:rPr>
          <w:rFonts w:ascii="Arial" w:hAnsi="Arial" w:cs="Arial"/>
          <w:sz w:val="24"/>
          <w:szCs w:val="24"/>
        </w:rPr>
        <w:tab/>
      </w:r>
      <w:r>
        <w:rPr>
          <w:rFonts w:ascii="Arial" w:hAnsi="Arial" w:cs="Arial"/>
          <w:sz w:val="24"/>
          <w:szCs w:val="24"/>
        </w:rPr>
        <w:tab/>
        <w:t>Claire Wheeler (CW) (Chair)</w:t>
      </w:r>
    </w:p>
    <w:p w:rsidR="00283408" w:rsidRDefault="00283408" w:rsidP="00A8459C">
      <w:pPr>
        <w:spacing w:after="0"/>
        <w:rPr>
          <w:rFonts w:ascii="Arial" w:hAnsi="Arial" w:cs="Arial"/>
          <w:sz w:val="24"/>
          <w:szCs w:val="24"/>
        </w:rPr>
      </w:pPr>
    </w:p>
    <w:p w:rsidR="00283408" w:rsidRDefault="00283408" w:rsidP="00A8459C">
      <w:pPr>
        <w:spacing w:after="0"/>
        <w:rPr>
          <w:rFonts w:ascii="Arial" w:hAnsi="Arial" w:cs="Arial"/>
          <w:sz w:val="24"/>
          <w:szCs w:val="24"/>
        </w:rPr>
      </w:pPr>
      <w:r w:rsidRPr="00A8459C">
        <w:rPr>
          <w:rFonts w:ascii="Arial" w:hAnsi="Arial" w:cs="Arial"/>
          <w:b/>
          <w:sz w:val="24"/>
          <w:szCs w:val="24"/>
        </w:rPr>
        <w:t>Apologies:</w:t>
      </w:r>
      <w:r>
        <w:rPr>
          <w:rFonts w:ascii="Arial" w:hAnsi="Arial" w:cs="Arial"/>
          <w:sz w:val="24"/>
          <w:szCs w:val="24"/>
        </w:rPr>
        <w:tab/>
        <w:t>Machiel Lindenbergh</w:t>
      </w:r>
    </w:p>
    <w:p w:rsidR="00283408" w:rsidRDefault="00283408" w:rsidP="00A8459C">
      <w:pPr>
        <w:spacing w:after="0"/>
        <w:rPr>
          <w:rFonts w:ascii="Arial" w:hAnsi="Arial" w:cs="Arial"/>
          <w:sz w:val="24"/>
          <w:szCs w:val="24"/>
        </w:rPr>
      </w:pPr>
    </w:p>
    <w:p w:rsidR="00283408" w:rsidRDefault="00283408" w:rsidP="00A8459C">
      <w:pPr>
        <w:pStyle w:val="ListParagraph"/>
        <w:numPr>
          <w:ilvl w:val="0"/>
          <w:numId w:val="1"/>
        </w:numPr>
        <w:spacing w:after="0"/>
        <w:rPr>
          <w:rFonts w:ascii="Arial" w:hAnsi="Arial" w:cs="Arial"/>
          <w:b/>
          <w:sz w:val="24"/>
          <w:szCs w:val="24"/>
          <w:u w:val="single"/>
        </w:rPr>
      </w:pPr>
      <w:r>
        <w:rPr>
          <w:rFonts w:ascii="Arial" w:hAnsi="Arial" w:cs="Arial"/>
          <w:b/>
          <w:sz w:val="24"/>
          <w:szCs w:val="24"/>
          <w:u w:val="single"/>
        </w:rPr>
        <w:t>Minutes of Previous M</w:t>
      </w:r>
      <w:r w:rsidRPr="00A8459C">
        <w:rPr>
          <w:rFonts w:ascii="Arial" w:hAnsi="Arial" w:cs="Arial"/>
          <w:b/>
          <w:sz w:val="24"/>
          <w:szCs w:val="24"/>
          <w:u w:val="single"/>
        </w:rPr>
        <w:t>eeting</w:t>
      </w:r>
    </w:p>
    <w:p w:rsidR="00283408" w:rsidRDefault="00283408" w:rsidP="00A8459C">
      <w:pPr>
        <w:spacing w:after="0"/>
        <w:rPr>
          <w:rFonts w:ascii="Arial" w:hAnsi="Arial" w:cs="Arial"/>
          <w:b/>
          <w:sz w:val="24"/>
          <w:szCs w:val="24"/>
          <w:u w:val="single"/>
        </w:rPr>
      </w:pPr>
    </w:p>
    <w:p w:rsidR="00283408" w:rsidRDefault="00283408" w:rsidP="00A8459C">
      <w:pPr>
        <w:spacing w:after="0"/>
        <w:ind w:left="1080"/>
        <w:rPr>
          <w:rFonts w:ascii="Arial" w:hAnsi="Arial" w:cs="Arial"/>
          <w:sz w:val="24"/>
          <w:szCs w:val="24"/>
        </w:rPr>
      </w:pPr>
      <w:r>
        <w:rPr>
          <w:rFonts w:ascii="Arial" w:hAnsi="Arial" w:cs="Arial"/>
          <w:sz w:val="24"/>
          <w:szCs w:val="24"/>
        </w:rPr>
        <w:t xml:space="preserve">Everyone received. Read and approved. </w:t>
      </w:r>
    </w:p>
    <w:p w:rsidR="00283408" w:rsidRDefault="00283408" w:rsidP="00A8459C">
      <w:pPr>
        <w:spacing w:after="0"/>
        <w:ind w:left="1080"/>
        <w:rPr>
          <w:rFonts w:ascii="Arial" w:hAnsi="Arial" w:cs="Arial"/>
          <w:sz w:val="24"/>
          <w:szCs w:val="24"/>
        </w:rPr>
      </w:pPr>
    </w:p>
    <w:p w:rsidR="00283408" w:rsidRDefault="00283408" w:rsidP="00447604">
      <w:pPr>
        <w:pStyle w:val="ListParagraph"/>
        <w:numPr>
          <w:ilvl w:val="0"/>
          <w:numId w:val="1"/>
        </w:numPr>
        <w:spacing w:after="0"/>
        <w:rPr>
          <w:rFonts w:ascii="Arial" w:hAnsi="Arial" w:cs="Arial"/>
          <w:b/>
          <w:sz w:val="24"/>
          <w:szCs w:val="24"/>
          <w:u w:val="single"/>
        </w:rPr>
      </w:pPr>
      <w:r w:rsidRPr="00447604">
        <w:rPr>
          <w:rFonts w:ascii="Arial" w:hAnsi="Arial" w:cs="Arial"/>
          <w:b/>
          <w:sz w:val="24"/>
          <w:szCs w:val="24"/>
          <w:u w:val="single"/>
        </w:rPr>
        <w:t>Matters Arising</w:t>
      </w:r>
    </w:p>
    <w:p w:rsidR="00283408" w:rsidRDefault="00283408" w:rsidP="00447604">
      <w:pPr>
        <w:spacing w:after="0"/>
        <w:ind w:left="720"/>
        <w:rPr>
          <w:rFonts w:ascii="Arial" w:hAnsi="Arial" w:cs="Arial"/>
          <w:b/>
          <w:sz w:val="24"/>
          <w:szCs w:val="24"/>
          <w:u w:val="single"/>
        </w:rPr>
      </w:pPr>
    </w:p>
    <w:p w:rsidR="00283408" w:rsidRDefault="00283408" w:rsidP="00447604">
      <w:pPr>
        <w:spacing w:after="0"/>
        <w:ind w:left="1080"/>
        <w:rPr>
          <w:rFonts w:ascii="Arial" w:hAnsi="Arial" w:cs="Arial"/>
          <w:sz w:val="24"/>
          <w:szCs w:val="24"/>
        </w:rPr>
      </w:pPr>
      <w:r>
        <w:rPr>
          <w:rFonts w:ascii="Arial" w:hAnsi="Arial" w:cs="Arial"/>
          <w:sz w:val="24"/>
          <w:szCs w:val="24"/>
        </w:rPr>
        <w:t xml:space="preserve">Christmas shoe box appeal - 16 boxes sent. Unfortunately significantly less than last year’s total. All boxes were donated by staff. Thoughts to why lower numbers firstly church &amp; school also donating and posters were late arriving at the surgery. </w:t>
      </w:r>
    </w:p>
    <w:p w:rsidR="00283408" w:rsidRDefault="00283408" w:rsidP="00447604">
      <w:pPr>
        <w:spacing w:after="0"/>
        <w:ind w:left="1080"/>
        <w:rPr>
          <w:rFonts w:ascii="Arial" w:hAnsi="Arial" w:cs="Arial"/>
          <w:sz w:val="24"/>
          <w:szCs w:val="24"/>
        </w:rPr>
      </w:pPr>
    </w:p>
    <w:p w:rsidR="00283408" w:rsidRDefault="00283408" w:rsidP="00447604">
      <w:pPr>
        <w:pStyle w:val="ListParagraph"/>
        <w:numPr>
          <w:ilvl w:val="0"/>
          <w:numId w:val="1"/>
        </w:numPr>
        <w:spacing w:after="0"/>
        <w:rPr>
          <w:rFonts w:ascii="Arial" w:hAnsi="Arial" w:cs="Arial"/>
          <w:b/>
          <w:sz w:val="24"/>
          <w:szCs w:val="24"/>
          <w:u w:val="single"/>
        </w:rPr>
      </w:pPr>
      <w:r w:rsidRPr="00447604">
        <w:rPr>
          <w:rFonts w:ascii="Arial" w:hAnsi="Arial" w:cs="Arial"/>
          <w:b/>
          <w:sz w:val="24"/>
          <w:szCs w:val="24"/>
          <w:u w:val="single"/>
        </w:rPr>
        <w:t>Friends and Family Test</w:t>
      </w:r>
    </w:p>
    <w:p w:rsidR="00283408" w:rsidRDefault="00283408" w:rsidP="00447604">
      <w:pPr>
        <w:spacing w:after="0"/>
        <w:rPr>
          <w:rFonts w:ascii="Arial" w:hAnsi="Arial" w:cs="Arial"/>
          <w:sz w:val="24"/>
          <w:szCs w:val="24"/>
        </w:rPr>
      </w:pPr>
    </w:p>
    <w:p w:rsidR="00283408" w:rsidRDefault="00283408" w:rsidP="00447604">
      <w:pPr>
        <w:spacing w:after="0"/>
        <w:ind w:left="1080"/>
        <w:rPr>
          <w:rFonts w:ascii="Arial" w:hAnsi="Arial" w:cs="Arial"/>
          <w:sz w:val="24"/>
          <w:szCs w:val="24"/>
        </w:rPr>
      </w:pPr>
      <w:r>
        <w:rPr>
          <w:rFonts w:ascii="Arial" w:hAnsi="Arial" w:cs="Arial"/>
          <w:sz w:val="24"/>
          <w:szCs w:val="24"/>
        </w:rPr>
        <w:t>Came into effect from 1</w:t>
      </w:r>
      <w:r w:rsidRPr="00F8030E">
        <w:rPr>
          <w:rFonts w:ascii="Arial" w:hAnsi="Arial" w:cs="Arial"/>
          <w:sz w:val="24"/>
          <w:szCs w:val="24"/>
          <w:vertAlign w:val="superscript"/>
        </w:rPr>
        <w:t>st</w:t>
      </w:r>
      <w:r>
        <w:rPr>
          <w:rFonts w:ascii="Arial" w:hAnsi="Arial" w:cs="Arial"/>
          <w:sz w:val="24"/>
          <w:szCs w:val="24"/>
        </w:rPr>
        <w:t xml:space="preserve"> December 2014. Forms located in waiting area, along with posters.KM produced pie chart of results between 1</w:t>
      </w:r>
      <w:r w:rsidRPr="00F8030E">
        <w:rPr>
          <w:rFonts w:ascii="Arial" w:hAnsi="Arial" w:cs="Arial"/>
          <w:sz w:val="24"/>
          <w:szCs w:val="24"/>
          <w:vertAlign w:val="superscript"/>
        </w:rPr>
        <w:t>st</w:t>
      </w:r>
      <w:r>
        <w:rPr>
          <w:rFonts w:ascii="Arial" w:hAnsi="Arial" w:cs="Arial"/>
          <w:sz w:val="24"/>
          <w:szCs w:val="24"/>
        </w:rPr>
        <w:t xml:space="preserve"> – 9</w:t>
      </w:r>
      <w:r w:rsidRPr="00F8030E">
        <w:rPr>
          <w:rFonts w:ascii="Arial" w:hAnsi="Arial" w:cs="Arial"/>
          <w:sz w:val="24"/>
          <w:szCs w:val="24"/>
          <w:vertAlign w:val="superscript"/>
        </w:rPr>
        <w:t>th</w:t>
      </w:r>
      <w:r>
        <w:rPr>
          <w:rFonts w:ascii="Arial" w:hAnsi="Arial" w:cs="Arial"/>
          <w:sz w:val="24"/>
          <w:szCs w:val="24"/>
        </w:rPr>
        <w:t xml:space="preserve"> December. 115 forms were collected in total for this period. 53.9% of patients are extremely likely to recommend our surgery, 35.7% likely, 9.6% neither likely or unlikely and 1.6% don’t know. The surgery did not received any unlikely or extremely unlikely to recommend our surgery. Everyone pleased with how results are looking so far. </w:t>
      </w:r>
    </w:p>
    <w:p w:rsidR="00283408" w:rsidRDefault="00283408" w:rsidP="00447604">
      <w:pPr>
        <w:spacing w:after="0"/>
        <w:ind w:left="1080"/>
        <w:rPr>
          <w:rFonts w:ascii="Arial" w:hAnsi="Arial" w:cs="Arial"/>
          <w:sz w:val="24"/>
          <w:szCs w:val="24"/>
        </w:rPr>
      </w:pPr>
    </w:p>
    <w:p w:rsidR="00283408" w:rsidRDefault="00283408" w:rsidP="00F8030E">
      <w:pPr>
        <w:pStyle w:val="ListParagraph"/>
        <w:numPr>
          <w:ilvl w:val="0"/>
          <w:numId w:val="1"/>
        </w:numPr>
        <w:spacing w:after="0"/>
        <w:rPr>
          <w:rFonts w:ascii="Arial" w:hAnsi="Arial" w:cs="Arial"/>
          <w:b/>
          <w:sz w:val="24"/>
          <w:szCs w:val="24"/>
          <w:u w:val="single"/>
        </w:rPr>
      </w:pPr>
      <w:r w:rsidRPr="00473D0A">
        <w:rPr>
          <w:rFonts w:ascii="Arial" w:hAnsi="Arial" w:cs="Arial"/>
          <w:b/>
          <w:sz w:val="24"/>
          <w:szCs w:val="24"/>
          <w:u w:val="single"/>
        </w:rPr>
        <w:t xml:space="preserve">CQC Risk Ratings </w:t>
      </w:r>
    </w:p>
    <w:p w:rsidR="00283408" w:rsidRDefault="00283408" w:rsidP="00473D0A">
      <w:pPr>
        <w:spacing w:after="0"/>
        <w:rPr>
          <w:rFonts w:ascii="Arial" w:hAnsi="Arial" w:cs="Arial"/>
          <w:b/>
          <w:sz w:val="24"/>
          <w:szCs w:val="24"/>
          <w:u w:val="single"/>
        </w:rPr>
      </w:pPr>
    </w:p>
    <w:p w:rsidR="00283408" w:rsidRDefault="00283408" w:rsidP="00473D0A">
      <w:pPr>
        <w:spacing w:after="0"/>
        <w:ind w:left="1080"/>
        <w:rPr>
          <w:rFonts w:ascii="Arial" w:hAnsi="Arial" w:cs="Arial"/>
          <w:sz w:val="24"/>
          <w:szCs w:val="24"/>
        </w:rPr>
      </w:pPr>
      <w:r>
        <w:rPr>
          <w:rFonts w:ascii="Arial" w:hAnsi="Arial" w:cs="Arial"/>
          <w:sz w:val="24"/>
          <w:szCs w:val="24"/>
        </w:rPr>
        <w:t xml:space="preserve">CQC (Care Quality Commission) have released risk score ratings for each GP surgery in </w:t>
      </w:r>
      <w:smartTag w:uri="urn:schemas-microsoft-com:office:smarttags" w:element="place">
        <w:smartTag w:uri="urn:schemas-microsoft-com:office:smarttags" w:element="country-region">
          <w:r>
            <w:rPr>
              <w:rFonts w:ascii="Arial" w:hAnsi="Arial" w:cs="Arial"/>
              <w:sz w:val="24"/>
              <w:szCs w:val="24"/>
            </w:rPr>
            <w:t>England</w:t>
          </w:r>
        </w:smartTag>
      </w:smartTag>
      <w:r>
        <w:rPr>
          <w:rFonts w:ascii="Arial" w:hAnsi="Arial" w:cs="Arial"/>
          <w:sz w:val="24"/>
          <w:szCs w:val="24"/>
        </w:rPr>
        <w:t xml:space="preserve">. The score rating helps CQC decide on which surgeries to inspect. The scores are made up of different types of evidence from patient experience, care and treatment, surveys and official statistics. The score is calculated between 1 and 6 (1 being most at risk and 6 being least at risk). </w:t>
      </w:r>
      <w:smartTag w:uri="urn:schemas-microsoft-com:office:smarttags" w:element="place">
        <w:r>
          <w:rPr>
            <w:rFonts w:ascii="Arial" w:hAnsi="Arial" w:cs="Arial"/>
            <w:sz w:val="24"/>
            <w:szCs w:val="24"/>
          </w:rPr>
          <w:t>Lakeside</w:t>
        </w:r>
      </w:smartTag>
      <w:r>
        <w:rPr>
          <w:rFonts w:ascii="Arial" w:hAnsi="Arial" w:cs="Arial"/>
          <w:sz w:val="24"/>
          <w:szCs w:val="24"/>
        </w:rPr>
        <w:t xml:space="preserve"> score 6, which we are all extremely proud of.</w:t>
      </w:r>
    </w:p>
    <w:p w:rsidR="00283408" w:rsidRDefault="00283408" w:rsidP="00473D0A">
      <w:pPr>
        <w:spacing w:after="0"/>
        <w:ind w:left="1080"/>
        <w:rPr>
          <w:rFonts w:ascii="Arial" w:hAnsi="Arial" w:cs="Arial"/>
          <w:sz w:val="24"/>
          <w:szCs w:val="24"/>
        </w:rPr>
      </w:pPr>
    </w:p>
    <w:p w:rsidR="00283408" w:rsidRPr="009200E1" w:rsidRDefault="00283408" w:rsidP="009200E1">
      <w:pPr>
        <w:pStyle w:val="ListParagraph"/>
        <w:numPr>
          <w:ilvl w:val="0"/>
          <w:numId w:val="1"/>
        </w:numPr>
        <w:spacing w:after="0"/>
        <w:rPr>
          <w:rFonts w:ascii="Arial" w:hAnsi="Arial" w:cs="Arial"/>
          <w:sz w:val="24"/>
          <w:szCs w:val="24"/>
        </w:rPr>
      </w:pPr>
      <w:r w:rsidRPr="009200E1">
        <w:rPr>
          <w:rFonts w:ascii="Arial" w:hAnsi="Arial" w:cs="Arial"/>
          <w:b/>
          <w:sz w:val="24"/>
          <w:szCs w:val="24"/>
          <w:u w:val="single"/>
        </w:rPr>
        <w:t xml:space="preserve">New Practice Manager &amp; Departure of Practice Nurse </w:t>
      </w:r>
    </w:p>
    <w:p w:rsidR="00283408" w:rsidRDefault="00283408" w:rsidP="009200E1">
      <w:pPr>
        <w:spacing w:after="0"/>
        <w:rPr>
          <w:rFonts w:ascii="Arial" w:hAnsi="Arial" w:cs="Arial"/>
          <w:sz w:val="24"/>
          <w:szCs w:val="24"/>
        </w:rPr>
      </w:pPr>
    </w:p>
    <w:p w:rsidR="00283408" w:rsidRDefault="00283408" w:rsidP="009200E1">
      <w:pPr>
        <w:spacing w:after="0"/>
        <w:ind w:left="1080"/>
        <w:rPr>
          <w:rFonts w:ascii="Arial" w:hAnsi="Arial" w:cs="Arial"/>
          <w:sz w:val="24"/>
          <w:szCs w:val="24"/>
        </w:rPr>
      </w:pPr>
      <w:r>
        <w:rPr>
          <w:rFonts w:ascii="Arial" w:hAnsi="Arial" w:cs="Arial"/>
          <w:sz w:val="24"/>
          <w:szCs w:val="24"/>
        </w:rPr>
        <w:t>Marie Wright has been appointed as our new Practice Manager. Marie is currently working for the NHS in a healthcare department at the local prison. She will be joining us from 5</w:t>
      </w:r>
      <w:r w:rsidRPr="009200E1">
        <w:rPr>
          <w:rFonts w:ascii="Arial" w:hAnsi="Arial" w:cs="Arial"/>
          <w:sz w:val="24"/>
          <w:szCs w:val="24"/>
          <w:vertAlign w:val="superscript"/>
        </w:rPr>
        <w:t>th</w:t>
      </w:r>
      <w:r>
        <w:rPr>
          <w:rFonts w:ascii="Arial" w:hAnsi="Arial" w:cs="Arial"/>
          <w:sz w:val="24"/>
          <w:szCs w:val="24"/>
        </w:rPr>
        <w:t xml:space="preserve"> January 2015.  </w:t>
      </w:r>
    </w:p>
    <w:p w:rsidR="00283408" w:rsidRDefault="00283408" w:rsidP="009200E1">
      <w:pPr>
        <w:spacing w:after="0"/>
        <w:ind w:left="1080"/>
        <w:rPr>
          <w:rFonts w:ascii="Arial" w:hAnsi="Arial" w:cs="Arial"/>
          <w:sz w:val="24"/>
          <w:szCs w:val="24"/>
        </w:rPr>
      </w:pPr>
    </w:p>
    <w:p w:rsidR="00283408" w:rsidRDefault="00283408" w:rsidP="009200E1">
      <w:pPr>
        <w:spacing w:after="0"/>
        <w:ind w:left="1080"/>
        <w:rPr>
          <w:rFonts w:ascii="Arial" w:hAnsi="Arial" w:cs="Arial"/>
          <w:sz w:val="24"/>
          <w:szCs w:val="24"/>
        </w:rPr>
      </w:pPr>
      <w:r>
        <w:rPr>
          <w:rFonts w:ascii="Arial" w:hAnsi="Arial" w:cs="Arial"/>
          <w:sz w:val="24"/>
          <w:szCs w:val="24"/>
        </w:rPr>
        <w:t>Michelle our Practice Nurse left the surgery on 26</w:t>
      </w:r>
      <w:r w:rsidRPr="0087182A">
        <w:rPr>
          <w:rFonts w:ascii="Arial" w:hAnsi="Arial" w:cs="Arial"/>
          <w:sz w:val="24"/>
          <w:szCs w:val="24"/>
          <w:vertAlign w:val="superscript"/>
        </w:rPr>
        <w:t>th</w:t>
      </w:r>
      <w:r>
        <w:rPr>
          <w:rFonts w:ascii="Arial" w:hAnsi="Arial" w:cs="Arial"/>
          <w:sz w:val="24"/>
          <w:szCs w:val="24"/>
        </w:rPr>
        <w:t xml:space="preserve"> November. She has joined another practice closer to home. We are currently advertising the position with the closing date 19</w:t>
      </w:r>
      <w:r w:rsidRPr="0087182A">
        <w:rPr>
          <w:rFonts w:ascii="Arial" w:hAnsi="Arial" w:cs="Arial"/>
          <w:sz w:val="24"/>
          <w:szCs w:val="24"/>
          <w:vertAlign w:val="superscript"/>
        </w:rPr>
        <w:t>th</w:t>
      </w:r>
      <w:r>
        <w:rPr>
          <w:rFonts w:ascii="Arial" w:hAnsi="Arial" w:cs="Arial"/>
          <w:sz w:val="24"/>
          <w:szCs w:val="24"/>
        </w:rPr>
        <w:t xml:space="preserve"> December 2014. Applicants so far are looking good. Interviews to be held early January 2015. </w:t>
      </w:r>
    </w:p>
    <w:p w:rsidR="00283408" w:rsidRDefault="00283408" w:rsidP="009200E1">
      <w:pPr>
        <w:spacing w:after="0"/>
        <w:ind w:left="1080"/>
        <w:rPr>
          <w:rFonts w:ascii="Arial" w:hAnsi="Arial" w:cs="Arial"/>
          <w:sz w:val="24"/>
          <w:szCs w:val="24"/>
        </w:rPr>
      </w:pPr>
    </w:p>
    <w:p w:rsidR="00283408" w:rsidRDefault="00283408" w:rsidP="009200E1">
      <w:pPr>
        <w:spacing w:after="0"/>
        <w:ind w:left="1080"/>
        <w:rPr>
          <w:rFonts w:ascii="Arial" w:hAnsi="Arial" w:cs="Arial"/>
          <w:sz w:val="24"/>
          <w:szCs w:val="24"/>
        </w:rPr>
      </w:pPr>
      <w:r>
        <w:rPr>
          <w:rFonts w:ascii="Arial" w:hAnsi="Arial" w:cs="Arial"/>
          <w:sz w:val="24"/>
          <w:szCs w:val="24"/>
        </w:rPr>
        <w:t xml:space="preserve">Sue who was our Practice Nurse prior to Michelle is kindly helping us out with a clinic on Wednesday afternoons. Michelle who works with us on Thursday afternoons has extended her clinic times on a Thursday and also doing a clinic on some Friday mornings. </w:t>
      </w:r>
    </w:p>
    <w:p w:rsidR="00283408" w:rsidRDefault="00283408" w:rsidP="009200E1">
      <w:pPr>
        <w:spacing w:after="0"/>
        <w:ind w:left="1080"/>
        <w:rPr>
          <w:rFonts w:ascii="Arial" w:hAnsi="Arial" w:cs="Arial"/>
          <w:sz w:val="24"/>
          <w:szCs w:val="24"/>
        </w:rPr>
      </w:pPr>
    </w:p>
    <w:p w:rsidR="00283408" w:rsidRDefault="00283408" w:rsidP="0087182A">
      <w:pPr>
        <w:pStyle w:val="ListParagraph"/>
        <w:numPr>
          <w:ilvl w:val="0"/>
          <w:numId w:val="1"/>
        </w:numPr>
        <w:spacing w:after="0"/>
        <w:rPr>
          <w:rFonts w:ascii="Arial" w:hAnsi="Arial" w:cs="Arial"/>
          <w:b/>
          <w:sz w:val="24"/>
          <w:szCs w:val="24"/>
          <w:u w:val="single"/>
        </w:rPr>
      </w:pPr>
      <w:r w:rsidRPr="0087182A">
        <w:rPr>
          <w:rFonts w:ascii="Arial" w:hAnsi="Arial" w:cs="Arial"/>
          <w:b/>
          <w:sz w:val="24"/>
          <w:szCs w:val="24"/>
          <w:u w:val="single"/>
        </w:rPr>
        <w:t>Patient Participation Group Enhance Service</w:t>
      </w:r>
    </w:p>
    <w:p w:rsidR="00283408" w:rsidRDefault="00283408" w:rsidP="0087182A">
      <w:pPr>
        <w:spacing w:after="0"/>
        <w:rPr>
          <w:rFonts w:ascii="Arial" w:hAnsi="Arial" w:cs="Arial"/>
          <w:b/>
          <w:sz w:val="24"/>
          <w:szCs w:val="24"/>
          <w:u w:val="single"/>
        </w:rPr>
      </w:pPr>
    </w:p>
    <w:p w:rsidR="00283408" w:rsidRDefault="00283408" w:rsidP="0087182A">
      <w:pPr>
        <w:spacing w:after="0"/>
        <w:ind w:left="1080"/>
        <w:rPr>
          <w:rFonts w:ascii="Arial" w:hAnsi="Arial" w:cs="Arial"/>
          <w:sz w:val="24"/>
          <w:szCs w:val="24"/>
        </w:rPr>
      </w:pPr>
      <w:r>
        <w:rPr>
          <w:rFonts w:ascii="Arial" w:hAnsi="Arial" w:cs="Arial"/>
          <w:sz w:val="24"/>
          <w:szCs w:val="24"/>
        </w:rPr>
        <w:t xml:space="preserve">DNA (Did not attend) feedback discussed. Highest population being females between the ages of 20 – 40. After spending a period of time contacting patients regarding their DNA’s the main reason given was forgot. KM discussed sending out letter to patients who repeatedly miss their appointments, inviting them into the surgery to discuss ways in which the surgery can help them keep appointments. Template of letter discussed. Group felt letter was to the point but fair and friendly. </w:t>
      </w:r>
    </w:p>
    <w:p w:rsidR="00283408" w:rsidRDefault="00283408" w:rsidP="0087182A">
      <w:pPr>
        <w:spacing w:after="0"/>
        <w:ind w:left="1080"/>
        <w:rPr>
          <w:rFonts w:ascii="Arial" w:hAnsi="Arial" w:cs="Arial"/>
          <w:sz w:val="24"/>
          <w:szCs w:val="24"/>
        </w:rPr>
      </w:pPr>
    </w:p>
    <w:p w:rsidR="00283408" w:rsidRDefault="00283408" w:rsidP="0087182A">
      <w:pPr>
        <w:spacing w:after="0"/>
        <w:ind w:left="1080"/>
        <w:rPr>
          <w:rFonts w:ascii="Arial" w:hAnsi="Arial" w:cs="Arial"/>
          <w:sz w:val="24"/>
          <w:szCs w:val="24"/>
        </w:rPr>
      </w:pPr>
      <w:r>
        <w:rPr>
          <w:rFonts w:ascii="Arial" w:hAnsi="Arial" w:cs="Arial"/>
          <w:sz w:val="24"/>
          <w:szCs w:val="24"/>
        </w:rPr>
        <w:t xml:space="preserve">DNA poster shown to group. All agreed. Currently in newsletter and on website. NJ suggested putting copy in Perton Pages, as this would help both us and other surgeries in the area. KM to look into this. </w:t>
      </w:r>
    </w:p>
    <w:p w:rsidR="00283408" w:rsidRDefault="00283408" w:rsidP="0087182A">
      <w:pPr>
        <w:spacing w:after="0"/>
        <w:ind w:left="1080"/>
        <w:rPr>
          <w:rFonts w:ascii="Arial" w:hAnsi="Arial" w:cs="Arial"/>
          <w:sz w:val="24"/>
          <w:szCs w:val="24"/>
        </w:rPr>
      </w:pPr>
    </w:p>
    <w:p w:rsidR="00283408" w:rsidRDefault="00283408" w:rsidP="0087182A">
      <w:pPr>
        <w:spacing w:after="0"/>
        <w:ind w:left="1080"/>
        <w:rPr>
          <w:rFonts w:ascii="Arial" w:hAnsi="Arial" w:cs="Arial"/>
          <w:sz w:val="24"/>
          <w:szCs w:val="24"/>
        </w:rPr>
      </w:pPr>
      <w:r>
        <w:rPr>
          <w:rFonts w:ascii="Arial" w:hAnsi="Arial" w:cs="Arial"/>
          <w:sz w:val="24"/>
          <w:szCs w:val="24"/>
        </w:rPr>
        <w:t xml:space="preserve">New urgent appointment system going well. Started on 01/08/2014 with adjustments made 01/10/2014 to the afternoon urgent appointments, with taking a few away midweek where audit showed not as busy and adding more to Monday and Thursday. All of surgery now feel working well. </w:t>
      </w:r>
    </w:p>
    <w:p w:rsidR="00283408" w:rsidRDefault="00283408" w:rsidP="0087182A">
      <w:pPr>
        <w:spacing w:after="0"/>
        <w:ind w:left="1080"/>
        <w:rPr>
          <w:rFonts w:ascii="Arial" w:hAnsi="Arial" w:cs="Arial"/>
          <w:sz w:val="24"/>
          <w:szCs w:val="24"/>
        </w:rPr>
      </w:pPr>
    </w:p>
    <w:p w:rsidR="00283408" w:rsidRDefault="00283408" w:rsidP="00DC11AE">
      <w:pPr>
        <w:pStyle w:val="ListParagraph"/>
        <w:numPr>
          <w:ilvl w:val="0"/>
          <w:numId w:val="1"/>
        </w:numPr>
        <w:spacing w:after="0"/>
        <w:rPr>
          <w:rFonts w:ascii="Arial" w:hAnsi="Arial" w:cs="Arial"/>
          <w:b/>
          <w:sz w:val="24"/>
          <w:szCs w:val="24"/>
          <w:u w:val="single"/>
        </w:rPr>
      </w:pPr>
      <w:r w:rsidRPr="00DC11AE">
        <w:rPr>
          <w:rFonts w:ascii="Arial" w:hAnsi="Arial" w:cs="Arial"/>
          <w:b/>
          <w:sz w:val="24"/>
          <w:szCs w:val="24"/>
          <w:u w:val="single"/>
        </w:rPr>
        <w:t>Any Other Business</w:t>
      </w:r>
    </w:p>
    <w:p w:rsidR="00283408" w:rsidRDefault="00283408" w:rsidP="00DC11AE">
      <w:pPr>
        <w:spacing w:after="0"/>
        <w:rPr>
          <w:rFonts w:ascii="Arial" w:hAnsi="Arial" w:cs="Arial"/>
          <w:b/>
          <w:sz w:val="24"/>
          <w:szCs w:val="24"/>
          <w:u w:val="single"/>
        </w:rPr>
      </w:pPr>
    </w:p>
    <w:p w:rsidR="00283408" w:rsidRDefault="00283408" w:rsidP="00DC11AE">
      <w:pPr>
        <w:spacing w:after="0"/>
        <w:ind w:left="1080"/>
        <w:rPr>
          <w:rFonts w:ascii="Arial" w:hAnsi="Arial" w:cs="Arial"/>
          <w:sz w:val="24"/>
          <w:szCs w:val="24"/>
        </w:rPr>
      </w:pPr>
      <w:r>
        <w:rPr>
          <w:rFonts w:ascii="Arial" w:hAnsi="Arial" w:cs="Arial"/>
          <w:sz w:val="24"/>
          <w:szCs w:val="24"/>
        </w:rPr>
        <w:t xml:space="preserve">NJ attended CCG meeting. Advised other surgeries having problems with DNA’s. NJ thought </w:t>
      </w:r>
      <w:smartTag w:uri="urn:schemas-microsoft-com:office:smarttags" w:element="place">
        <w:r>
          <w:rPr>
            <w:rFonts w:ascii="Arial" w:hAnsi="Arial" w:cs="Arial"/>
            <w:sz w:val="24"/>
            <w:szCs w:val="24"/>
          </w:rPr>
          <w:t>Lakeside</w:t>
        </w:r>
      </w:smartTag>
      <w:r>
        <w:rPr>
          <w:rFonts w:ascii="Arial" w:hAnsi="Arial" w:cs="Arial"/>
          <w:sz w:val="24"/>
          <w:szCs w:val="24"/>
        </w:rPr>
        <w:t xml:space="preserve"> doing well as still some surgeries do not have a PPG. </w:t>
      </w:r>
    </w:p>
    <w:p w:rsidR="00283408" w:rsidRDefault="00283408" w:rsidP="00DC11AE">
      <w:pPr>
        <w:spacing w:after="0"/>
        <w:ind w:left="1080"/>
        <w:rPr>
          <w:rFonts w:ascii="Arial" w:hAnsi="Arial" w:cs="Arial"/>
          <w:sz w:val="24"/>
          <w:szCs w:val="24"/>
        </w:rPr>
      </w:pPr>
    </w:p>
    <w:p w:rsidR="00283408" w:rsidRDefault="00283408" w:rsidP="00DC11AE">
      <w:pPr>
        <w:spacing w:after="0"/>
        <w:ind w:left="1080"/>
        <w:rPr>
          <w:rFonts w:ascii="Arial" w:hAnsi="Arial" w:cs="Arial"/>
          <w:sz w:val="24"/>
          <w:szCs w:val="24"/>
        </w:rPr>
      </w:pPr>
      <w:r>
        <w:rPr>
          <w:rFonts w:ascii="Arial" w:hAnsi="Arial" w:cs="Arial"/>
          <w:sz w:val="24"/>
          <w:szCs w:val="24"/>
        </w:rPr>
        <w:t>BB enquired as to how patients with dementia who also have other chronic illnesses</w:t>
      </w:r>
      <w:bookmarkStart w:id="0" w:name="_GoBack"/>
      <w:bookmarkEnd w:id="0"/>
      <w:r>
        <w:rPr>
          <w:rFonts w:ascii="Arial" w:hAnsi="Arial" w:cs="Arial"/>
          <w:sz w:val="24"/>
          <w:szCs w:val="24"/>
        </w:rPr>
        <w:t xml:space="preserve"> get reminded to attend for their annual checks. Advised about dementia register and patients who are more at risk would be on the surgeries avoiding unplanned admissions register. When on this register patients are reviewed a minimum of every 3 months by a GP. </w:t>
      </w:r>
    </w:p>
    <w:p w:rsidR="00283408" w:rsidRDefault="00283408" w:rsidP="00DC11AE">
      <w:pPr>
        <w:spacing w:after="0"/>
        <w:ind w:left="1080"/>
        <w:rPr>
          <w:rFonts w:ascii="Arial" w:hAnsi="Arial" w:cs="Arial"/>
          <w:sz w:val="24"/>
          <w:szCs w:val="24"/>
        </w:rPr>
      </w:pPr>
    </w:p>
    <w:p w:rsidR="00283408" w:rsidRPr="005235CE" w:rsidRDefault="00283408" w:rsidP="00DC11AE">
      <w:pPr>
        <w:spacing w:after="0"/>
        <w:ind w:left="1080"/>
        <w:rPr>
          <w:rFonts w:ascii="Arial" w:hAnsi="Arial" w:cs="Arial"/>
          <w:b/>
          <w:i/>
          <w:sz w:val="24"/>
          <w:szCs w:val="24"/>
        </w:rPr>
      </w:pPr>
      <w:r w:rsidRPr="005235CE">
        <w:rPr>
          <w:rFonts w:ascii="Arial" w:hAnsi="Arial" w:cs="Arial"/>
          <w:b/>
          <w:i/>
          <w:sz w:val="24"/>
          <w:szCs w:val="24"/>
        </w:rPr>
        <w:t xml:space="preserve">Date and time of next meeting: </w:t>
      </w:r>
      <w:r>
        <w:rPr>
          <w:rFonts w:ascii="Arial" w:hAnsi="Arial" w:cs="Arial"/>
          <w:b/>
          <w:i/>
          <w:sz w:val="24"/>
          <w:szCs w:val="24"/>
        </w:rPr>
        <w:t>20</w:t>
      </w:r>
      <w:r w:rsidRPr="00AF6B41">
        <w:rPr>
          <w:rFonts w:ascii="Arial" w:hAnsi="Arial" w:cs="Arial"/>
          <w:b/>
          <w:i/>
          <w:sz w:val="24"/>
          <w:szCs w:val="24"/>
          <w:vertAlign w:val="superscript"/>
        </w:rPr>
        <w:t>th</w:t>
      </w:r>
      <w:r>
        <w:rPr>
          <w:rFonts w:ascii="Arial" w:hAnsi="Arial" w:cs="Arial"/>
          <w:b/>
          <w:i/>
          <w:sz w:val="24"/>
          <w:szCs w:val="24"/>
        </w:rPr>
        <w:t xml:space="preserve"> January 2015, 5pm,</w:t>
      </w:r>
      <w:r w:rsidRPr="005235CE">
        <w:rPr>
          <w:rFonts w:ascii="Arial" w:hAnsi="Arial" w:cs="Arial"/>
          <w:b/>
          <w:i/>
          <w:sz w:val="24"/>
          <w:szCs w:val="24"/>
        </w:rPr>
        <w:t xml:space="preserve"> Perton Library </w:t>
      </w:r>
    </w:p>
    <w:p w:rsidR="00283408" w:rsidRDefault="00283408" w:rsidP="0087182A">
      <w:pPr>
        <w:spacing w:after="0"/>
        <w:ind w:left="1080"/>
        <w:rPr>
          <w:rFonts w:ascii="Arial" w:hAnsi="Arial" w:cs="Arial"/>
          <w:sz w:val="24"/>
          <w:szCs w:val="24"/>
        </w:rPr>
      </w:pPr>
    </w:p>
    <w:p w:rsidR="00283408" w:rsidRPr="00DC11AE" w:rsidRDefault="00283408" w:rsidP="00DC11AE">
      <w:pPr>
        <w:pStyle w:val="ListParagraph"/>
        <w:spacing w:after="0"/>
        <w:ind w:left="1080"/>
        <w:rPr>
          <w:rFonts w:ascii="Arial" w:hAnsi="Arial" w:cs="Arial"/>
          <w:sz w:val="24"/>
          <w:szCs w:val="24"/>
        </w:rPr>
      </w:pPr>
      <w:r w:rsidRPr="00DC11AE">
        <w:rPr>
          <w:rFonts w:ascii="Arial" w:hAnsi="Arial" w:cs="Arial"/>
          <w:sz w:val="24"/>
          <w:szCs w:val="24"/>
        </w:rPr>
        <w:t xml:space="preserve"> </w:t>
      </w:r>
    </w:p>
    <w:p w:rsidR="00283408" w:rsidRPr="009200E1" w:rsidRDefault="00283408" w:rsidP="009200E1">
      <w:pPr>
        <w:spacing w:after="0"/>
        <w:ind w:left="1080"/>
        <w:rPr>
          <w:rFonts w:ascii="Arial" w:hAnsi="Arial" w:cs="Arial"/>
          <w:sz w:val="24"/>
          <w:szCs w:val="24"/>
        </w:rPr>
      </w:pPr>
    </w:p>
    <w:p w:rsidR="00283408" w:rsidRPr="00473D0A" w:rsidRDefault="00283408" w:rsidP="00473D0A">
      <w:pPr>
        <w:spacing w:after="0"/>
        <w:rPr>
          <w:rFonts w:ascii="Arial" w:hAnsi="Arial" w:cs="Arial"/>
          <w:b/>
          <w:sz w:val="24"/>
          <w:szCs w:val="24"/>
          <w:u w:val="single"/>
        </w:rPr>
      </w:pPr>
    </w:p>
    <w:sectPr w:rsidR="00283408" w:rsidRPr="00473D0A" w:rsidSect="000A333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408" w:rsidRDefault="00283408" w:rsidP="00473D0A">
      <w:pPr>
        <w:spacing w:after="0" w:line="240" w:lineRule="auto"/>
      </w:pPr>
      <w:r>
        <w:separator/>
      </w:r>
    </w:p>
  </w:endnote>
  <w:endnote w:type="continuationSeparator" w:id="0">
    <w:p w:rsidR="00283408" w:rsidRDefault="00283408" w:rsidP="00473D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408" w:rsidRDefault="00283408" w:rsidP="00A87450">
    <w:pPr>
      <w:pStyle w:val="Footer"/>
      <w:pBdr>
        <w:top w:val="thinThickSmallGap" w:sz="24" w:space="1" w:color="622423"/>
      </w:pBdr>
      <w:tabs>
        <w:tab w:val="clear" w:pos="4513"/>
      </w:tabs>
      <w:rPr>
        <w:rFonts w:ascii="Cambria" w:hAnsi="Cambria"/>
      </w:rPr>
    </w:pPr>
    <w:r>
      <w:rPr>
        <w:rFonts w:ascii="Cambria" w:hAnsi="Cambria"/>
      </w:rPr>
      <w:t>Minutes of Meeting 09/12/2014</w:t>
    </w:r>
    <w:r>
      <w:rPr>
        <w:rFonts w:ascii="Cambria" w:hAnsi="Cambria"/>
      </w:rPr>
      <w:tab/>
      <w:t xml:space="preserve">Page </w:t>
    </w:r>
    <w:fldSimple w:instr=" PAGE   \* MERGEFORMAT ">
      <w:r w:rsidRPr="00AF6B41">
        <w:rPr>
          <w:rFonts w:ascii="Cambria" w:hAnsi="Cambria"/>
          <w:noProof/>
        </w:rPr>
        <w:t>3</w:t>
      </w:r>
    </w:fldSimple>
  </w:p>
  <w:p w:rsidR="00283408" w:rsidRDefault="002834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408" w:rsidRDefault="00283408" w:rsidP="00473D0A">
      <w:pPr>
        <w:spacing w:after="0" w:line="240" w:lineRule="auto"/>
      </w:pPr>
      <w:r>
        <w:separator/>
      </w:r>
    </w:p>
  </w:footnote>
  <w:footnote w:type="continuationSeparator" w:id="0">
    <w:p w:rsidR="00283408" w:rsidRDefault="00283408" w:rsidP="00473D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96F61"/>
    <w:multiLevelType w:val="hybridMultilevel"/>
    <w:tmpl w:val="31528E24"/>
    <w:lvl w:ilvl="0" w:tplc="9410B40E">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59C"/>
    <w:rsid w:val="00060098"/>
    <w:rsid w:val="00061698"/>
    <w:rsid w:val="000A333E"/>
    <w:rsid w:val="00283408"/>
    <w:rsid w:val="003D6EE4"/>
    <w:rsid w:val="00447604"/>
    <w:rsid w:val="00473D0A"/>
    <w:rsid w:val="005235CE"/>
    <w:rsid w:val="0087182A"/>
    <w:rsid w:val="009200E1"/>
    <w:rsid w:val="00A10737"/>
    <w:rsid w:val="00A8459C"/>
    <w:rsid w:val="00A87450"/>
    <w:rsid w:val="00AF6B41"/>
    <w:rsid w:val="00DC11AE"/>
    <w:rsid w:val="00F8030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3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459C"/>
    <w:pPr>
      <w:ind w:left="720"/>
      <w:contextualSpacing/>
    </w:pPr>
  </w:style>
  <w:style w:type="paragraph" w:styleId="Header">
    <w:name w:val="header"/>
    <w:basedOn w:val="Normal"/>
    <w:link w:val="HeaderChar"/>
    <w:uiPriority w:val="99"/>
    <w:rsid w:val="00473D0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3D0A"/>
    <w:rPr>
      <w:rFonts w:cs="Times New Roman"/>
    </w:rPr>
  </w:style>
  <w:style w:type="paragraph" w:styleId="Footer">
    <w:name w:val="footer"/>
    <w:basedOn w:val="Normal"/>
    <w:link w:val="FooterChar"/>
    <w:uiPriority w:val="99"/>
    <w:rsid w:val="00473D0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3D0A"/>
    <w:rPr>
      <w:rFonts w:cs="Times New Roman"/>
    </w:rPr>
  </w:style>
  <w:style w:type="paragraph" w:styleId="BalloonText">
    <w:name w:val="Balloon Text"/>
    <w:basedOn w:val="Normal"/>
    <w:link w:val="BalloonTextChar"/>
    <w:uiPriority w:val="99"/>
    <w:semiHidden/>
    <w:rsid w:val="00473D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3D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603</Words>
  <Characters>3441</Characters>
  <Application>Microsoft Office Outlook</Application>
  <DocSecurity>0</DocSecurity>
  <Lines>0</Lines>
  <Paragraphs>0</Paragraphs>
  <ScaleCrop>false</ScaleCrop>
  <Company>South Staffordshire PCT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subject/>
  <dc:creator>Emma Cubberley</dc:creator>
  <cp:keywords/>
  <dc:description/>
  <cp:lastModifiedBy>build</cp:lastModifiedBy>
  <cp:revision>2</cp:revision>
  <cp:lastPrinted>2014-12-10T11:33:00Z</cp:lastPrinted>
  <dcterms:created xsi:type="dcterms:W3CDTF">2014-12-11T14:38:00Z</dcterms:created>
  <dcterms:modified xsi:type="dcterms:W3CDTF">2014-12-11T14:38:00Z</dcterms:modified>
</cp:coreProperties>
</file>